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8EF80" w14:textId="77777777" w:rsidR="00DB58CC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【05 </w:t>
      </w:r>
      <w:r>
        <w:rPr>
          <w:rFonts w:ascii="宋体" w:eastAsia="宋体" w:hAnsi="宋体" w:hint="eastAsia"/>
          <w:b/>
          <w:bCs/>
          <w:sz w:val="24"/>
          <w:szCs w:val="24"/>
        </w:rPr>
        <w:t>赞美就是神在圣徒中所得着的产业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】</w:t>
      </w:r>
      <w:r>
        <w:rPr>
          <w:rFonts w:ascii="宋体" w:eastAsia="宋体" w:hAnsi="宋体" w:cs="宋体"/>
          <w:b/>
          <w:bCs/>
          <w:sz w:val="24"/>
          <w:szCs w:val="24"/>
        </w:rPr>
        <w:t xml:space="preserve"> </w:t>
      </w:r>
    </w:p>
    <w:p w14:paraId="5F382D80" w14:textId="77777777" w:rsidR="00DB58CC" w:rsidRDefault="00DB58CC">
      <w:pPr>
        <w:rPr>
          <w:rFonts w:ascii="宋体" w:eastAsia="宋体" w:hAnsi="宋体" w:cs="宋体" w:hint="eastAsia"/>
          <w:sz w:val="24"/>
          <w:szCs w:val="24"/>
        </w:rPr>
      </w:pPr>
    </w:p>
    <w:p w14:paraId="0E1B0747" w14:textId="77777777" w:rsidR="00DB58C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十九章五节：“有声音从宝座出来说，神的众仆人哪，凡敬畏祂的，无论大小，都要赞美我们的神。”在启示录里，有一件事是很特别的，就是天上的宣告。像“天上有声音说”，（十八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4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）“有声音从宝座出来说，”（十九5，）都是天上的宣告。这是神说话的时候，这是神说话的地方，这是神所注重的。十九章五节的这一个宣告是有原因。一面是因为大淫妇已经受了审判，另一面眼看着前面，羔羊婚娶的时候已经到了，所以宝座上宣告说，要赞美神。神从永世以来做事，神花了许多工夫工作，就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赞美。以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所书说神在圣徒中有祂的产业。什么是神在圣徒中的产业呢？人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不能给神什么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，只有一件东西，是人所能给神的，就是赞美。赞美就是神在圣徒中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的产业。在天上有声音宣告说，所有神的仆人，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所有属乎神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的人，连大带小，都当赞美神。神的目的必定要达到，并且快要达到，神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的，所以我们要赞美神。</w:t>
      </w:r>
    </w:p>
    <w:p w14:paraId="28ABB094" w14:textId="77777777" w:rsidR="00DB58C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宝座上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有声章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宣告说，当赞美神，于是宇宙就发出许多的和声。十九章六节：“我听见好像群众的声音，众水的声音，大雷的声音，说，哈利路亚；因为主我们的神，全能者，作王了。”一面有宝座上的宣告，一面有千千万万的和声。约翰在那里听一听，不是一个人的声音，乃是群众的声音，又好像众水的声音，大雷的声音。你去听瀑布，你去听海浪，你就知道众水的声音有多大。雷声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已经够响了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，何况是大雷的声音。这一切响亮的声音，雄壮的声音，都在那里说阿利路亚！天上有宣告，宇宙中有响应，每一个声音都说阿利路亚，因为有一件特别的事要发生，就是“主我们的神，全能者，作王了。”</w:t>
      </w:r>
    </w:p>
    <w:p w14:paraId="26AB0941" w14:textId="77777777" w:rsidR="00DB58C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读到这里，我们的心放在什么地方呢？这里不是说你要作王，所以应当欢喜快乐，不是说因为你得着冠冕了，所以要赞美神，这里是说，我们的主全能者作王了。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神心里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的意思就是神作王，神掌权。神掌权，就是基督掌权。我们再回头去看十一章十五节的话：“世上的国，成了我主和主基督的国；祂要作王，直到永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远。”我主，是指着神说的；主基督，是指着基督说的。下面的“祂”字用得很奇特。上面说我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主和主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基督，下面应当说“祂们”要作王直到永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远才对，但是不，下面是说“祂”要作王直到永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远。可见主掌权就是基督掌权，基督掌权就是神掌权，神的国就是基督的国，神作王也就是基督作王。因为神作王了，基督作王了，所以他们欢喜快乐，所以就说阿利路亚。</w:t>
      </w:r>
    </w:p>
    <w:p w14:paraId="4EF18024" w14:textId="77777777" w:rsidR="00DB58C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十九章七节：“我们要欢喜快乐，将荣耀归给祂。”这是神得荣耀的时候。接下去是说，“因为羔羊婚娶的时候到了，新妇也自己预备好了。”（这里的“新妇”，照原文应译作“妻子”。）不只神的权柄已起头，国度已进来，并且神所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那个“团体的人”，那个永远的夏娃，已经得着了，羔羊婚娶的时候到了，妻子也预备好了。所以这里的赞美有两个原因：一是因为神掌权了，所以说阿利路亚；一是因为神在第一个永世里所定规的已经得着了，所以说阿利路亚。我们应当欢喜快乐，因为神所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的，有一天必定要得着。羔羊婚娶的时候，妻子总是预备好了的。</w:t>
      </w:r>
    </w:p>
    <w:p w14:paraId="0A8EC78D" w14:textId="77777777" w:rsidR="00DB58C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许多时候，我们把自己多看几下，就好像不可能有这么一天，就是基督要把教会献给自己，是那么荣耀的，是那么圣洁的，是那么无可指摘的。这样，我们怎能说阿利路亚呢？请记得，不管昨天今天有多少软弱的人，神所定规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的，那一天必定能得着，到了那一天，妻子总是预备好了的，所以我们要将荣耀归给祂，所以我们要说阿利路亚。</w:t>
      </w:r>
    </w:p>
    <w:p w14:paraId="3D3ED7B5" w14:textId="77777777" w:rsidR="00DB58CC" w:rsidRDefault="00DB58CC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0F8FCA78" w:rsidR="00DB58CC" w:rsidRPr="00F044FF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）</w:t>
      </w:r>
    </w:p>
    <w:sectPr w:rsidR="00DB58CC" w:rsidRPr="00F044F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8B405" w14:textId="77777777" w:rsidR="003030A2" w:rsidRDefault="003030A2" w:rsidP="00F044FF">
      <w:pPr>
        <w:rPr>
          <w:rFonts w:hint="eastAsia"/>
        </w:rPr>
      </w:pPr>
      <w:r>
        <w:separator/>
      </w:r>
    </w:p>
  </w:endnote>
  <w:endnote w:type="continuationSeparator" w:id="0">
    <w:p w14:paraId="2824DA24" w14:textId="77777777" w:rsidR="003030A2" w:rsidRDefault="003030A2" w:rsidP="00F044F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482AF" w14:textId="77777777" w:rsidR="003030A2" w:rsidRDefault="003030A2" w:rsidP="00F044FF">
      <w:pPr>
        <w:rPr>
          <w:rFonts w:hint="eastAsia"/>
        </w:rPr>
      </w:pPr>
      <w:r>
        <w:separator/>
      </w:r>
    </w:p>
  </w:footnote>
  <w:footnote w:type="continuationSeparator" w:id="0">
    <w:p w14:paraId="091BC0F4" w14:textId="77777777" w:rsidR="003030A2" w:rsidRDefault="003030A2" w:rsidP="00F044F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3030A2"/>
    <w:rsid w:val="00314A17"/>
    <w:rsid w:val="00DB58CC"/>
    <w:rsid w:val="00F044FF"/>
    <w:rsid w:val="12A97772"/>
    <w:rsid w:val="1E635289"/>
    <w:rsid w:val="2916166F"/>
    <w:rsid w:val="2F2A4D84"/>
    <w:rsid w:val="584D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6BA223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44F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044FF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F044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044FF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2026-08-08T03:52:00Z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